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0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45D80" w:rsidTr="00345D8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5D80" w:rsidRDefault="004511B9">
            <w:pPr>
              <w:pStyle w:val="a5"/>
              <w:jc w:val="center"/>
              <w:rPr>
                <w:sz w:val="22"/>
                <w:szCs w:val="22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58240" filled="f" stroked="f">
                  <v:textbox style="mso-next-textbox:#_x0000_s1028">
                    <w:txbxContent>
                      <w:p w:rsidR="00345D80" w:rsidRDefault="00345D80" w:rsidP="00345D8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05218" cy="893928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5355" cy="8940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345D80">
              <w:rPr>
                <w:sz w:val="22"/>
                <w:szCs w:val="22"/>
              </w:rPr>
              <w:t xml:space="preserve">Башҡортостан Республикаһының 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</w:rPr>
              <w:t>муниципаль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районының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Ғафур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биләмәһе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452778,Дуслыҡ ауылы,Советская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3-13-52;Факс 3-15-30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45D80" w:rsidRDefault="004511B9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5D80" w:rsidRDefault="00345D80">
            <w:pPr>
              <w:pStyle w:val="a5"/>
              <w:ind w:left="124" w:firstLine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345D80" w:rsidRDefault="00345D80" w:rsidP="00345D8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45D80" w:rsidRDefault="00345D80" w:rsidP="00345D80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tbl>
      <w:tblPr>
        <w:tblpPr w:leftFromText="180" w:rightFromText="180" w:vertAnchor="text" w:horzAnchor="margin" w:tblpX="-176" w:tblpY="16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43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345D80" w:rsidTr="00345D80">
        <w:trPr>
          <w:cantSplit/>
          <w:trHeight w:val="216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682ACB" w:rsidP="00682ACB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 02</w:t>
            </w:r>
            <w:r w:rsidR="00345D80">
              <w:rPr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682ACB" w:rsidP="00682ACB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июль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 w:rsidP="00682ACB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</w:t>
            </w:r>
            <w:r w:rsidR="00682ACB">
              <w:rPr>
                <w:sz w:val="26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345D80" w:rsidRDefault="00345D80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682ACB" w:rsidP="00682ACB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201</w:t>
            </w:r>
          </w:p>
        </w:tc>
        <w:tc>
          <w:tcPr>
            <w:tcW w:w="420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682ACB" w:rsidP="00682ACB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"02</w:t>
            </w:r>
            <w:r w:rsidR="00345D80">
              <w:rPr>
                <w:sz w:val="26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682ACB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июля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 w:rsidP="00682ACB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</w:t>
            </w:r>
            <w:r w:rsidR="00682ACB">
              <w:rPr>
                <w:sz w:val="2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345D80" w:rsidRDefault="00345D80" w:rsidP="00345D80">
      <w:pPr>
        <w:pStyle w:val="3"/>
        <w:ind w:left="0"/>
      </w:pPr>
      <w:r>
        <w:t xml:space="preserve">                      </w:t>
      </w:r>
    </w:p>
    <w:p w:rsidR="00345D80" w:rsidRDefault="00345D80" w:rsidP="00345D80">
      <w:pPr>
        <w:pStyle w:val="3"/>
        <w:ind w:left="0"/>
      </w:pPr>
      <w:r>
        <w:t xml:space="preserve">                       </w:t>
      </w:r>
    </w:p>
    <w:p w:rsidR="00345D80" w:rsidRDefault="00345D80" w:rsidP="00345D80">
      <w:pPr>
        <w:pStyle w:val="3"/>
        <w:ind w:left="0"/>
      </w:pPr>
      <w:r>
        <w:t xml:space="preserve">                                  </w:t>
      </w:r>
    </w:p>
    <w:p w:rsidR="00345D80" w:rsidRPr="00345D80" w:rsidRDefault="004511B9" w:rsidP="00682ACB">
      <w:pPr>
        <w:jc w:val="center"/>
        <w:rPr>
          <w:sz w:val="28"/>
        </w:rPr>
      </w:pPr>
      <w:r>
        <w:rPr>
          <w:sz w:val="28"/>
        </w:rPr>
        <w:t>О признании утратившим силу</w:t>
      </w:r>
      <w:r w:rsidR="00682ACB">
        <w:rPr>
          <w:sz w:val="28"/>
        </w:rPr>
        <w:t xml:space="preserve"> решени</w:t>
      </w:r>
      <w:r>
        <w:rPr>
          <w:sz w:val="28"/>
        </w:rPr>
        <w:t>е</w:t>
      </w:r>
      <w:bookmarkStart w:id="0" w:name="_GoBack"/>
      <w:bookmarkEnd w:id="0"/>
      <w:r w:rsidR="00682ACB">
        <w:rPr>
          <w:sz w:val="28"/>
        </w:rPr>
        <w:t xml:space="preserve"> Совета сельского поселения </w:t>
      </w:r>
      <w:proofErr w:type="spellStart"/>
      <w:r w:rsidR="00682ACB">
        <w:rPr>
          <w:sz w:val="28"/>
        </w:rPr>
        <w:t>Гафуровский</w:t>
      </w:r>
      <w:proofErr w:type="spellEnd"/>
      <w:r w:rsidR="00682ACB">
        <w:rPr>
          <w:sz w:val="28"/>
        </w:rPr>
        <w:t xml:space="preserve"> сельсовет муниципального района </w:t>
      </w:r>
      <w:proofErr w:type="spellStart"/>
      <w:r w:rsidR="00682ACB">
        <w:rPr>
          <w:sz w:val="28"/>
        </w:rPr>
        <w:t>Туймазинский</w:t>
      </w:r>
      <w:proofErr w:type="spellEnd"/>
      <w:r w:rsidR="00682ACB">
        <w:rPr>
          <w:sz w:val="28"/>
        </w:rPr>
        <w:t xml:space="preserve"> район Республики Башкортостан от 27.05.2022 года № 192 «</w:t>
      </w:r>
      <w:r w:rsidR="00345D80">
        <w:rPr>
          <w:sz w:val="28"/>
        </w:rPr>
        <w:t>Об утверждении номенклатуры дел Совета и Администрации</w:t>
      </w:r>
      <w:r w:rsidR="00682ACB">
        <w:rPr>
          <w:sz w:val="28"/>
        </w:rPr>
        <w:t xml:space="preserve"> </w:t>
      </w:r>
      <w:r w:rsidR="00345D80">
        <w:rPr>
          <w:sz w:val="28"/>
        </w:rPr>
        <w:t xml:space="preserve">сельского поселения </w:t>
      </w:r>
      <w:proofErr w:type="spellStart"/>
      <w:r w:rsidR="00345D80">
        <w:rPr>
          <w:sz w:val="28"/>
        </w:rPr>
        <w:t>Гафуровский</w:t>
      </w:r>
      <w:proofErr w:type="spellEnd"/>
      <w:r w:rsidR="00345D80">
        <w:rPr>
          <w:sz w:val="28"/>
        </w:rPr>
        <w:t xml:space="preserve"> сельсовет муниципального района </w:t>
      </w:r>
      <w:proofErr w:type="spellStart"/>
      <w:r w:rsidR="00345D80">
        <w:rPr>
          <w:sz w:val="28"/>
        </w:rPr>
        <w:t>Туймазинский</w:t>
      </w:r>
      <w:proofErr w:type="spellEnd"/>
      <w:r w:rsidR="00345D80">
        <w:rPr>
          <w:sz w:val="28"/>
        </w:rPr>
        <w:t xml:space="preserve"> район Республики Башкортостан</w:t>
      </w:r>
      <w:r w:rsidR="00682ACB">
        <w:rPr>
          <w:sz w:val="28"/>
        </w:rPr>
        <w:t>»</w:t>
      </w:r>
      <w:r w:rsidR="00345D80">
        <w:rPr>
          <w:sz w:val="28"/>
        </w:rPr>
        <w:t xml:space="preserve"> </w:t>
      </w:r>
    </w:p>
    <w:p w:rsidR="00345D80" w:rsidRPr="00345D80" w:rsidRDefault="00345D80" w:rsidP="00345D80">
      <w:pPr>
        <w:pStyle w:val="a3"/>
        <w:spacing w:line="360" w:lineRule="auto"/>
        <w:rPr>
          <w:sz w:val="10"/>
          <w:lang w:val="ru-RU"/>
        </w:rPr>
      </w:pP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>
        <w:rPr>
          <w:rFonts w:ascii="Times New Roman Bash" w:hAnsi="Times New Roman Bash"/>
          <w:b/>
          <w:caps/>
          <w:lang w:val="be-BY"/>
        </w:rPr>
        <w:tab/>
        <w:t xml:space="preserve">                                    </w:t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>
        <w:rPr>
          <w:b/>
          <w:lang w:val="be-BY"/>
        </w:rPr>
        <w:t xml:space="preserve">  </w:t>
      </w:r>
    </w:p>
    <w:p w:rsidR="00345D80" w:rsidRDefault="00345D80" w:rsidP="00345D80">
      <w:pPr>
        <w:jc w:val="center"/>
        <w:rPr>
          <w:sz w:val="28"/>
        </w:rPr>
      </w:pPr>
    </w:p>
    <w:p w:rsidR="00345D80" w:rsidRDefault="00345D80" w:rsidP="00345D80">
      <w:pPr>
        <w:framePr w:w="1268" w:h="60" w:hSpace="181" w:wrap="auto" w:vAnchor="text" w:hAnchor="page" w:x="9686" w:y="-233"/>
        <w:rPr>
          <w:noProof/>
        </w:rPr>
      </w:pPr>
    </w:p>
    <w:p w:rsidR="00345D80" w:rsidRDefault="00345D80" w:rsidP="00345D8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Федеральным законом №131-ФЗ от 06.10.2003г «Об общих принципах организации местного самоуправления в Российской Федерации» Совет сельского поселения </w:t>
      </w: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Республики Башкортостан </w:t>
      </w:r>
      <w:r w:rsidR="00682ACB">
        <w:rPr>
          <w:sz w:val="24"/>
          <w:szCs w:val="24"/>
        </w:rPr>
        <w:t>р е ш и л:</w:t>
      </w:r>
    </w:p>
    <w:p w:rsidR="00345D80" w:rsidRDefault="00345D80" w:rsidP="00345D80">
      <w:pPr>
        <w:pStyle w:val="a5"/>
      </w:pP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1.  </w:t>
      </w:r>
      <w:r w:rsidR="00682ACB">
        <w:rPr>
          <w:sz w:val="28"/>
        </w:rPr>
        <w:t xml:space="preserve">Решение Совета сельского поселения </w:t>
      </w:r>
      <w:proofErr w:type="spellStart"/>
      <w:r w:rsidR="00682ACB">
        <w:rPr>
          <w:sz w:val="28"/>
        </w:rPr>
        <w:t>Гафуровский</w:t>
      </w:r>
      <w:proofErr w:type="spellEnd"/>
      <w:r w:rsidR="00682ACB">
        <w:rPr>
          <w:sz w:val="28"/>
        </w:rPr>
        <w:t xml:space="preserve"> сельсовет муниципального района </w:t>
      </w:r>
      <w:proofErr w:type="spellStart"/>
      <w:r w:rsidR="00682ACB">
        <w:rPr>
          <w:sz w:val="28"/>
        </w:rPr>
        <w:t>Туймазинский</w:t>
      </w:r>
      <w:proofErr w:type="spellEnd"/>
      <w:r w:rsidR="00682ACB">
        <w:rPr>
          <w:sz w:val="28"/>
        </w:rPr>
        <w:t xml:space="preserve"> район Республики Башкортостан от 27.05.2022 года № 192 «Об утверждении</w:t>
      </w:r>
      <w:r>
        <w:rPr>
          <w:sz w:val="28"/>
        </w:rPr>
        <w:t xml:space="preserve"> номенклатур</w:t>
      </w:r>
      <w:r w:rsidR="00682ACB">
        <w:rPr>
          <w:sz w:val="28"/>
        </w:rPr>
        <w:t>ы</w:t>
      </w:r>
      <w:r>
        <w:rPr>
          <w:sz w:val="28"/>
        </w:rPr>
        <w:t xml:space="preserve"> дел Совета и Администрации сельского поселения </w:t>
      </w:r>
      <w:proofErr w:type="spellStart"/>
      <w:r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</w:t>
      </w:r>
      <w:r w:rsidR="00682ACB">
        <w:rPr>
          <w:sz w:val="28"/>
        </w:rPr>
        <w:t>ашкортостан» признать утратившим силу.</w:t>
      </w: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2.Настоящее решение вступает в силу с момента подписания.</w:t>
      </w: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3.Настоящее решение разместить на официальном сайте Администрации сельского поселения </w:t>
      </w:r>
      <w:proofErr w:type="spellStart"/>
      <w:r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Башкортостан. </w:t>
      </w:r>
    </w:p>
    <w:p w:rsidR="00345D80" w:rsidRDefault="00345D80" w:rsidP="00345D80">
      <w:pPr>
        <w:pStyle w:val="a5"/>
        <w:jc w:val="left"/>
      </w:pP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</w:t>
      </w: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center"/>
        <w:rPr>
          <w:sz w:val="28"/>
          <w:szCs w:val="28"/>
        </w:rPr>
      </w:pPr>
      <w:r>
        <w:rPr>
          <w:sz w:val="28"/>
        </w:rPr>
        <w:t>Глава сельского поселения                                        Р.Р. Сафин</w:t>
      </w:r>
    </w:p>
    <w:p w:rsidR="00345D80" w:rsidRDefault="00345D80" w:rsidP="00345D80">
      <w:pPr>
        <w:jc w:val="both"/>
        <w:rPr>
          <w:sz w:val="28"/>
          <w:szCs w:val="28"/>
        </w:rPr>
      </w:pPr>
    </w:p>
    <w:p w:rsidR="00B61556" w:rsidRPr="00345D80" w:rsidRDefault="00B61556" w:rsidP="00345D80"/>
    <w:sectPr w:rsidR="00B61556" w:rsidRPr="00345D80" w:rsidSect="00B6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5E11"/>
    <w:rsid w:val="00345D80"/>
    <w:rsid w:val="004511B9"/>
    <w:rsid w:val="00682ACB"/>
    <w:rsid w:val="00695154"/>
    <w:rsid w:val="00B61556"/>
    <w:rsid w:val="00D74B9D"/>
    <w:rsid w:val="00F3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3AE54112-CD64-46AB-8463-ADFBC280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45D80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a4">
    <w:name w:val="Верхний колонтитул Знак"/>
    <w:basedOn w:val="a0"/>
    <w:link w:val="a3"/>
    <w:semiHidden/>
    <w:rsid w:val="00345D80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Body Text"/>
    <w:basedOn w:val="a"/>
    <w:link w:val="a6"/>
    <w:semiHidden/>
    <w:unhideWhenUsed/>
    <w:rsid w:val="00345D8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345D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345D80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345D80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345D8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345D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5D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1636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2022-05-24T11:04:00Z</cp:lastPrinted>
  <dcterms:created xsi:type="dcterms:W3CDTF">2022-05-23T09:43:00Z</dcterms:created>
  <dcterms:modified xsi:type="dcterms:W3CDTF">2026-07-03T11:08:00Z</dcterms:modified>
</cp:coreProperties>
</file>